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56" w:rsidRPr="00A4332C" w:rsidRDefault="00A46756" w:rsidP="00A46756">
      <w:pPr>
        <w:jc w:val="center"/>
        <w:rPr>
          <w:rFonts w:cstheme="minorHAnsi"/>
          <w:b/>
          <w:sz w:val="24"/>
          <w:szCs w:val="24"/>
          <w:u w:val="single"/>
        </w:rPr>
      </w:pPr>
      <w:r w:rsidRPr="00A4332C">
        <w:rPr>
          <w:rFonts w:cstheme="minorHAnsi"/>
          <w:b/>
          <w:sz w:val="24"/>
          <w:szCs w:val="24"/>
          <w:u w:val="single"/>
        </w:rPr>
        <w:t>Zemědělství</w:t>
      </w:r>
    </w:p>
    <w:p w:rsidR="00A46756" w:rsidRPr="00A4332C" w:rsidRDefault="00A46756" w:rsidP="00A46756">
      <w:p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Závisí na:</w:t>
      </w:r>
    </w:p>
    <w:p w:rsidR="00A46756" w:rsidRPr="00A4332C" w:rsidRDefault="00A46756" w:rsidP="00A4675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Přírodních podmínkách (zeměpisná poloha, úrodnost půdy..)</w:t>
      </w:r>
    </w:p>
    <w:p w:rsidR="00A46756" w:rsidRPr="00A4332C" w:rsidRDefault="00A46756" w:rsidP="00A4675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Hospodářské vyspělosti státu (způsob hospodaření, mechanizace, vzdělání ..</w:t>
      </w:r>
    </w:p>
    <w:p w:rsidR="00A46756" w:rsidRPr="00A4332C" w:rsidRDefault="00A46756" w:rsidP="00A46756">
      <w:pPr>
        <w:spacing w:after="0"/>
        <w:rPr>
          <w:rFonts w:cstheme="minorHAnsi"/>
          <w:sz w:val="24"/>
          <w:szCs w:val="24"/>
        </w:rPr>
      </w:pPr>
      <w:r w:rsidRPr="00A4332C">
        <w:rPr>
          <w:rFonts w:cstheme="minorHAnsi"/>
          <w:b/>
          <w:sz w:val="24"/>
          <w:szCs w:val="24"/>
        </w:rPr>
        <w:t>Užitkové plodiny</w:t>
      </w:r>
      <w:r w:rsidRPr="00A4332C">
        <w:rPr>
          <w:rFonts w:cstheme="minorHAnsi"/>
          <w:sz w:val="24"/>
          <w:szCs w:val="24"/>
        </w:rPr>
        <w:t xml:space="preserve"> slouží pro obživu lidí, krmivo zvířat ale také jako suroviny pro průmysl (len, bavlna, olejniny..)</w:t>
      </w:r>
    </w:p>
    <w:p w:rsidR="00A46756" w:rsidRPr="00A4332C" w:rsidRDefault="00A46756" w:rsidP="00A46756">
      <w:pPr>
        <w:spacing w:after="0"/>
        <w:rPr>
          <w:rFonts w:cstheme="minorHAnsi"/>
          <w:i/>
          <w:sz w:val="24"/>
          <w:szCs w:val="24"/>
        </w:rPr>
      </w:pPr>
      <w:r w:rsidRPr="00A4332C">
        <w:rPr>
          <w:rFonts w:cstheme="minorHAnsi"/>
          <w:sz w:val="24"/>
          <w:szCs w:val="24"/>
        </w:rPr>
        <w:t xml:space="preserve"> </w:t>
      </w:r>
      <w:r w:rsidRPr="00A4332C">
        <w:rPr>
          <w:rFonts w:cstheme="minorHAnsi"/>
          <w:i/>
          <w:sz w:val="24"/>
          <w:szCs w:val="24"/>
        </w:rPr>
        <w:t>Do užitkových rostlin patří: obilniny, luštěniny, technické rostliny, ovoce, pochutiny, okopaniny, olejniny, léčivé rostliny, zelenina, pícniny)</w:t>
      </w:r>
    </w:p>
    <w:p w:rsidR="00A46756" w:rsidRPr="00A4332C" w:rsidRDefault="00A46756" w:rsidP="00A46756">
      <w:pPr>
        <w:spacing w:after="0"/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 xml:space="preserve">Nejdůležitějším druhem užitkových rostlin jsou obilniny. </w:t>
      </w:r>
    </w:p>
    <w:p w:rsidR="00A46756" w:rsidRPr="00A4332C" w:rsidRDefault="00A46756" w:rsidP="00A46756">
      <w:pPr>
        <w:spacing w:after="0"/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 xml:space="preserve">Největší obilnářské oblasti – </w:t>
      </w:r>
      <w:r w:rsidRPr="00A4332C">
        <w:rPr>
          <w:rFonts w:cstheme="minorHAnsi"/>
          <w:b/>
          <w:sz w:val="24"/>
          <w:szCs w:val="24"/>
        </w:rPr>
        <w:t>světové obilnice</w:t>
      </w:r>
      <w:r w:rsidRPr="00A4332C">
        <w:rPr>
          <w:rFonts w:cstheme="minorHAnsi"/>
          <w:i/>
          <w:sz w:val="24"/>
          <w:szCs w:val="24"/>
        </w:rPr>
        <w:t xml:space="preserve"> (evropská, severoamerická, asijská, jihoamerická, australská)</w:t>
      </w:r>
    </w:p>
    <w:p w:rsidR="00A46756" w:rsidRPr="00A4332C" w:rsidRDefault="00A46756" w:rsidP="00A46756">
      <w:pPr>
        <w:rPr>
          <w:rFonts w:cstheme="minorHAnsi"/>
          <w:b/>
          <w:sz w:val="24"/>
          <w:szCs w:val="24"/>
        </w:rPr>
      </w:pPr>
    </w:p>
    <w:p w:rsidR="00A46756" w:rsidRPr="00A4332C" w:rsidRDefault="00A46756" w:rsidP="00A46756">
      <w:pPr>
        <w:rPr>
          <w:rFonts w:cstheme="minorHAnsi"/>
          <w:b/>
          <w:sz w:val="24"/>
          <w:szCs w:val="24"/>
        </w:rPr>
      </w:pPr>
      <w:r w:rsidRPr="00A4332C">
        <w:rPr>
          <w:rFonts w:cstheme="minorHAnsi"/>
          <w:b/>
          <w:sz w:val="24"/>
          <w:szCs w:val="24"/>
        </w:rPr>
        <w:t>Rozdělení podle vyspělosti zemí:</w:t>
      </w:r>
    </w:p>
    <w:p w:rsidR="00A46756" w:rsidRPr="00A4332C" w:rsidRDefault="00A46756" w:rsidP="00A46756">
      <w:p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Vyspělé oblasti:</w:t>
      </w:r>
    </w:p>
    <w:p w:rsidR="00A46756" w:rsidRPr="00A4332C" w:rsidRDefault="00A46756" w:rsidP="00A4675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Intenzivní zemědělství – malá plocha, velké výnosy, moderní technika</w:t>
      </w:r>
    </w:p>
    <w:p w:rsidR="00A46756" w:rsidRPr="00A4332C" w:rsidRDefault="00A46756" w:rsidP="00A4675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Převládá monokulturní zemědělství - pěstování jedné plodiny (např. pšenice) nebo úzkého výběru (např. ječmen, brambory)</w:t>
      </w:r>
    </w:p>
    <w:p w:rsidR="00A46756" w:rsidRPr="00A4332C" w:rsidRDefault="00A46756" w:rsidP="00A4675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Významné postavení má živočišná výroba</w:t>
      </w:r>
    </w:p>
    <w:p w:rsidR="00A46756" w:rsidRPr="00A4332C" w:rsidRDefault="00A46756" w:rsidP="00A4675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V zemědělství pracuje stále méně obyvatelstva (graf str. 38)</w:t>
      </w:r>
    </w:p>
    <w:p w:rsidR="00A46756" w:rsidRPr="00A4332C" w:rsidRDefault="00A46756" w:rsidP="00A4675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Příměstské zemědělství (v okolí velkých měst) – pěstování zeleniny, chov drůbeže, vepřů</w:t>
      </w:r>
    </w:p>
    <w:p w:rsidR="00A46756" w:rsidRPr="00A4332C" w:rsidRDefault="00A46756" w:rsidP="00A46756">
      <w:p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Málo rozvinuté státy:</w:t>
      </w:r>
    </w:p>
    <w:p w:rsidR="00A46756" w:rsidRPr="00A4332C" w:rsidRDefault="00A46756" w:rsidP="00A4675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Extenzivní zemědělství -  velká plocha, nižší výnosy, méně techniky (např. pastevci v Mongolsku)</w:t>
      </w:r>
    </w:p>
    <w:p w:rsidR="00A46756" w:rsidRPr="00A4332C" w:rsidRDefault="00A46756" w:rsidP="00A4675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Převládá samozásobitelské zemědělství (pro vlastní potřebu)</w:t>
      </w:r>
    </w:p>
    <w:p w:rsidR="00A46756" w:rsidRPr="00A4332C" w:rsidRDefault="00A46756" w:rsidP="00A4675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V zemědělství pracuje hodně obyvatelstva</w:t>
      </w:r>
    </w:p>
    <w:p w:rsidR="00A46756" w:rsidRPr="00A4332C" w:rsidRDefault="00A46756" w:rsidP="00A4675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Plantáž (tropy, subtropy) – území, kde se intenzívně pěstuje jedna plodina za účelem prodeje</w:t>
      </w:r>
    </w:p>
    <w:p w:rsidR="00A46756" w:rsidRPr="00A4332C" w:rsidRDefault="00A46756" w:rsidP="00A46756">
      <w:pPr>
        <w:rPr>
          <w:rFonts w:cstheme="minorHAnsi"/>
          <w:b/>
          <w:sz w:val="24"/>
          <w:szCs w:val="24"/>
        </w:rPr>
      </w:pPr>
      <w:r w:rsidRPr="00A4332C">
        <w:rPr>
          <w:rFonts w:cstheme="minorHAnsi"/>
          <w:b/>
          <w:sz w:val="24"/>
          <w:szCs w:val="24"/>
        </w:rPr>
        <w:t>Rozdělení zemědělské výroby:</w:t>
      </w:r>
    </w:p>
    <w:p w:rsidR="00A46756" w:rsidRPr="00A4332C" w:rsidRDefault="00A46756" w:rsidP="00A4675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Rostlinná</w:t>
      </w:r>
    </w:p>
    <w:p w:rsidR="00A46756" w:rsidRPr="00A4332C" w:rsidRDefault="00A46756" w:rsidP="00A4675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Živočišná</w:t>
      </w:r>
    </w:p>
    <w:p w:rsidR="00A46756" w:rsidRPr="00A4332C" w:rsidRDefault="00A46756" w:rsidP="00A4675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Rybolov</w:t>
      </w:r>
    </w:p>
    <w:p w:rsidR="00A46756" w:rsidRPr="00A4332C" w:rsidRDefault="00A46756" w:rsidP="00A4675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Lesní hospodářství</w:t>
      </w:r>
    </w:p>
    <w:p w:rsidR="00A46756" w:rsidRPr="00A4332C" w:rsidRDefault="00A46756" w:rsidP="00A46756">
      <w:pPr>
        <w:pStyle w:val="Odstavecseseznamem"/>
        <w:rPr>
          <w:rFonts w:cstheme="minorHAnsi"/>
          <w:sz w:val="24"/>
          <w:szCs w:val="24"/>
        </w:rPr>
      </w:pPr>
    </w:p>
    <w:p w:rsidR="00A46756" w:rsidRPr="00A4332C" w:rsidRDefault="00A46756" w:rsidP="00A46756">
      <w:pPr>
        <w:pStyle w:val="Odstavecseseznamem"/>
        <w:numPr>
          <w:ilvl w:val="0"/>
          <w:numId w:val="4"/>
        </w:numPr>
        <w:rPr>
          <w:rFonts w:cstheme="minorHAnsi"/>
          <w:b/>
          <w:sz w:val="24"/>
          <w:szCs w:val="24"/>
          <w:u w:val="single"/>
        </w:rPr>
      </w:pPr>
      <w:r w:rsidRPr="00A4332C">
        <w:rPr>
          <w:rFonts w:cstheme="minorHAnsi"/>
          <w:b/>
          <w:sz w:val="24"/>
          <w:szCs w:val="24"/>
          <w:u w:val="single"/>
        </w:rPr>
        <w:t>Rostlinná výroba:</w:t>
      </w:r>
    </w:p>
    <w:p w:rsidR="00A46756" w:rsidRPr="00A4332C" w:rsidRDefault="00A46756" w:rsidP="00A46756">
      <w:p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Rozdělení podle podnebných pásů</w:t>
      </w:r>
    </w:p>
    <w:p w:rsidR="00A46756" w:rsidRPr="00A4332C" w:rsidRDefault="00A46756" w:rsidP="00A46756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Rovník: káva, kakao, koření, kaučuk, palma olejná,</w:t>
      </w:r>
      <w:r w:rsidR="00B21E51" w:rsidRPr="00A4332C">
        <w:rPr>
          <w:rFonts w:cstheme="minorHAnsi"/>
          <w:sz w:val="24"/>
          <w:szCs w:val="24"/>
        </w:rPr>
        <w:t xml:space="preserve"> kukuřice, banány, maniok+</w:t>
      </w:r>
      <w:r w:rsidRPr="00A4332C">
        <w:rPr>
          <w:rFonts w:cstheme="minorHAnsi"/>
          <w:sz w:val="24"/>
          <w:szCs w:val="24"/>
        </w:rPr>
        <w:t>batáty (=</w:t>
      </w:r>
      <w:r w:rsidR="00B21E51" w:rsidRPr="00A4332C">
        <w:rPr>
          <w:rFonts w:cstheme="minorHAnsi"/>
          <w:sz w:val="24"/>
          <w:szCs w:val="24"/>
        </w:rPr>
        <w:t xml:space="preserve"> </w:t>
      </w:r>
      <w:r w:rsidRPr="00A4332C">
        <w:rPr>
          <w:rFonts w:cstheme="minorHAnsi"/>
          <w:sz w:val="24"/>
          <w:szCs w:val="24"/>
        </w:rPr>
        <w:t>sladké brambory)</w:t>
      </w:r>
    </w:p>
    <w:p w:rsidR="00A46756" w:rsidRPr="00A4332C" w:rsidRDefault="00A46756" w:rsidP="00A46756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lastRenderedPageBreak/>
        <w:t>Střídavě vlhké tropy: rýže, bavlna, čaj, káva, kakao, banány, cukrová třtina, podzemnice olejná (buráky), juta, sisal</w:t>
      </w:r>
    </w:p>
    <w:p w:rsidR="00A46756" w:rsidRPr="00A4332C" w:rsidRDefault="00A46756" w:rsidP="00A46756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Suché tropy (pouště): datle, pšenice (oázy), bavlna (v zavlažovaných oblastech)</w:t>
      </w:r>
    </w:p>
    <w:p w:rsidR="00A46756" w:rsidRPr="00A4332C" w:rsidRDefault="00A46756" w:rsidP="00A46756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Subtropy: citrusy, olivy, vinná réva, pšenice, ječmen, kukuřice, bavlna, rýže, rajčata, papriky, tabák</w:t>
      </w:r>
    </w:p>
    <w:p w:rsidR="00A46756" w:rsidRPr="00A4332C" w:rsidRDefault="00A46756" w:rsidP="00A46756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4332C">
        <w:rPr>
          <w:rFonts w:cstheme="minorHAnsi"/>
          <w:sz w:val="24"/>
          <w:szCs w:val="24"/>
        </w:rPr>
        <w:t>Mírný pás (=ČR): obilniny, pícniny, cukrová řepa, brambory, řepka, sója</w:t>
      </w:r>
    </w:p>
    <w:p w:rsidR="00A46756" w:rsidRPr="00A4332C" w:rsidRDefault="00A46756" w:rsidP="00A46756">
      <w:pPr>
        <w:rPr>
          <w:rFonts w:cstheme="minorHAnsi"/>
          <w:sz w:val="24"/>
          <w:szCs w:val="24"/>
        </w:rPr>
      </w:pPr>
    </w:p>
    <w:p w:rsidR="00A46756" w:rsidRPr="00A4332C" w:rsidRDefault="00A46756" w:rsidP="00A46756">
      <w:pPr>
        <w:spacing w:after="0"/>
        <w:rPr>
          <w:rFonts w:cstheme="minorHAnsi"/>
          <w:b/>
          <w:i/>
          <w:sz w:val="24"/>
          <w:szCs w:val="24"/>
        </w:rPr>
      </w:pPr>
    </w:p>
    <w:p w:rsidR="00B21E51" w:rsidRPr="00A4332C" w:rsidRDefault="00B21E51" w:rsidP="00A46756">
      <w:pPr>
        <w:spacing w:after="0"/>
        <w:rPr>
          <w:rFonts w:cstheme="minorHAnsi"/>
          <w:b/>
          <w:i/>
          <w:sz w:val="24"/>
          <w:szCs w:val="24"/>
        </w:rPr>
      </w:pPr>
    </w:p>
    <w:p w:rsidR="00A46756" w:rsidRPr="00A4332C" w:rsidRDefault="00A46756" w:rsidP="00A46756">
      <w:pPr>
        <w:spacing w:after="0"/>
        <w:rPr>
          <w:rFonts w:cstheme="minorHAnsi"/>
          <w:b/>
          <w:i/>
          <w:sz w:val="24"/>
          <w:szCs w:val="24"/>
        </w:rPr>
      </w:pPr>
      <w:r w:rsidRPr="00A4332C">
        <w:rPr>
          <w:rFonts w:cstheme="minorHAnsi"/>
          <w:b/>
          <w:i/>
          <w:sz w:val="24"/>
          <w:szCs w:val="24"/>
        </w:rPr>
        <w:t xml:space="preserve">Mírný pás (ČR): </w:t>
      </w:r>
    </w:p>
    <w:p w:rsidR="00A46756" w:rsidRPr="00A4332C" w:rsidRDefault="00A46756" w:rsidP="00A46756">
      <w:pPr>
        <w:spacing w:after="0"/>
        <w:rPr>
          <w:rFonts w:cstheme="minorHAnsi"/>
          <w:b/>
          <w:i/>
          <w:sz w:val="24"/>
          <w:szCs w:val="24"/>
        </w:rPr>
      </w:pPr>
    </w:p>
    <w:p w:rsidR="00A46756" w:rsidRPr="00A4332C" w:rsidRDefault="00A46756" w:rsidP="00A46756">
      <w:pPr>
        <w:spacing w:after="0"/>
        <w:rPr>
          <w:rFonts w:cstheme="minorHAnsi"/>
          <w:b/>
          <w:i/>
          <w:sz w:val="24"/>
          <w:szCs w:val="24"/>
        </w:rPr>
      </w:pPr>
      <w:r w:rsidRPr="00A4332C">
        <w:rPr>
          <w:rFonts w:cstheme="minorHAnsi"/>
          <w:i/>
          <w:sz w:val="24"/>
          <w:szCs w:val="24"/>
        </w:rPr>
        <w:t xml:space="preserve">Obiloviny: pšenice, ječmen, žito, oves, kukuřice </w:t>
      </w:r>
    </w:p>
    <w:p w:rsidR="00A46756" w:rsidRPr="00A4332C" w:rsidRDefault="00A46756" w:rsidP="00A46756">
      <w:pPr>
        <w:spacing w:after="0"/>
        <w:rPr>
          <w:rFonts w:cstheme="minorHAnsi"/>
          <w:i/>
          <w:sz w:val="24"/>
          <w:szCs w:val="24"/>
        </w:rPr>
      </w:pPr>
      <w:r w:rsidRPr="00A4332C">
        <w:rPr>
          <w:rFonts w:cstheme="minorHAnsi"/>
          <w:i/>
          <w:sz w:val="24"/>
          <w:szCs w:val="24"/>
        </w:rPr>
        <w:t xml:space="preserve">Luštěniny: hrách, čočka, fazole, vikev, bob </w:t>
      </w:r>
    </w:p>
    <w:p w:rsidR="00A46756" w:rsidRPr="00A4332C" w:rsidRDefault="00A46756" w:rsidP="00A46756">
      <w:pPr>
        <w:spacing w:after="0"/>
        <w:rPr>
          <w:rFonts w:cstheme="minorHAnsi"/>
          <w:i/>
          <w:sz w:val="24"/>
          <w:szCs w:val="24"/>
        </w:rPr>
      </w:pPr>
      <w:r w:rsidRPr="00A4332C">
        <w:rPr>
          <w:rFonts w:cstheme="minorHAnsi"/>
          <w:i/>
          <w:sz w:val="24"/>
          <w:szCs w:val="24"/>
        </w:rPr>
        <w:t>Technické plodiny: slunečnice, mák, hořčice, řepka, len, konopí, cukrovka, chmel</w:t>
      </w:r>
    </w:p>
    <w:p w:rsidR="00A46756" w:rsidRPr="00A4332C" w:rsidRDefault="00A46756" w:rsidP="00A46756">
      <w:pPr>
        <w:spacing w:after="0"/>
        <w:rPr>
          <w:rFonts w:cstheme="minorHAnsi"/>
          <w:i/>
          <w:sz w:val="24"/>
          <w:szCs w:val="24"/>
        </w:rPr>
      </w:pPr>
      <w:r w:rsidRPr="00A4332C">
        <w:rPr>
          <w:rFonts w:cstheme="minorHAnsi"/>
          <w:i/>
          <w:sz w:val="24"/>
          <w:szCs w:val="24"/>
        </w:rPr>
        <w:t xml:space="preserve">Okopaniny: brambory </w:t>
      </w:r>
    </w:p>
    <w:p w:rsidR="00A46756" w:rsidRPr="00A4332C" w:rsidRDefault="00A46756" w:rsidP="00A46756">
      <w:pPr>
        <w:spacing w:after="0"/>
        <w:rPr>
          <w:rFonts w:cstheme="minorHAnsi"/>
          <w:i/>
          <w:sz w:val="24"/>
          <w:szCs w:val="24"/>
        </w:rPr>
      </w:pPr>
      <w:r w:rsidRPr="00A4332C">
        <w:rPr>
          <w:rFonts w:cstheme="minorHAnsi"/>
          <w:i/>
          <w:sz w:val="24"/>
          <w:szCs w:val="24"/>
        </w:rPr>
        <w:t xml:space="preserve">Zelenina: zelí, květák, mrkev, cibule </w:t>
      </w:r>
    </w:p>
    <w:p w:rsidR="00A46756" w:rsidRPr="00A4332C" w:rsidRDefault="00A46756" w:rsidP="00A46756">
      <w:pPr>
        <w:spacing w:after="0"/>
        <w:rPr>
          <w:rFonts w:cstheme="minorHAnsi"/>
          <w:i/>
          <w:sz w:val="24"/>
          <w:szCs w:val="24"/>
        </w:rPr>
      </w:pPr>
      <w:r w:rsidRPr="00A4332C">
        <w:rPr>
          <w:rFonts w:cstheme="minorHAnsi"/>
          <w:i/>
          <w:sz w:val="24"/>
          <w:szCs w:val="24"/>
        </w:rPr>
        <w:t>Pícniny: jetel, vojtěška</w:t>
      </w:r>
    </w:p>
    <w:p w:rsidR="00A46756" w:rsidRPr="00A4332C" w:rsidRDefault="00A46756" w:rsidP="00A46756">
      <w:pPr>
        <w:spacing w:after="0"/>
        <w:rPr>
          <w:rFonts w:cstheme="minorHAnsi"/>
          <w:i/>
          <w:sz w:val="24"/>
          <w:szCs w:val="24"/>
        </w:rPr>
      </w:pPr>
    </w:p>
    <w:p w:rsidR="00A46756" w:rsidRPr="00A4332C" w:rsidRDefault="00A46756" w:rsidP="00A46756">
      <w:pPr>
        <w:spacing w:after="0"/>
        <w:rPr>
          <w:rFonts w:cstheme="minorHAnsi"/>
          <w:b/>
          <w:i/>
          <w:sz w:val="24"/>
          <w:szCs w:val="24"/>
        </w:rPr>
      </w:pPr>
      <w:r w:rsidRPr="00A4332C">
        <w:rPr>
          <w:rFonts w:cstheme="minorHAnsi"/>
          <w:b/>
          <w:i/>
          <w:sz w:val="24"/>
          <w:szCs w:val="24"/>
        </w:rPr>
        <w:t xml:space="preserve">Původ některých rostlin: </w:t>
      </w:r>
    </w:p>
    <w:p w:rsidR="00A46756" w:rsidRPr="00A4332C" w:rsidRDefault="00A46756" w:rsidP="00A46756">
      <w:pPr>
        <w:spacing w:after="0"/>
        <w:rPr>
          <w:rFonts w:cstheme="minorHAnsi"/>
          <w:i/>
          <w:sz w:val="24"/>
          <w:szCs w:val="24"/>
        </w:rPr>
      </w:pPr>
      <w:r w:rsidRPr="00A4332C">
        <w:rPr>
          <w:rFonts w:cstheme="minorHAnsi"/>
          <w:i/>
          <w:sz w:val="24"/>
          <w:szCs w:val="24"/>
        </w:rPr>
        <w:t xml:space="preserve">Latinská Amerika: brambory, kukuřice, rajčata </w:t>
      </w:r>
    </w:p>
    <w:p w:rsidR="00A46756" w:rsidRPr="00A4332C" w:rsidRDefault="00A46756" w:rsidP="00A46756">
      <w:pPr>
        <w:spacing w:after="0"/>
        <w:rPr>
          <w:rFonts w:cstheme="minorHAnsi"/>
          <w:i/>
          <w:sz w:val="24"/>
          <w:szCs w:val="24"/>
        </w:rPr>
      </w:pPr>
      <w:r w:rsidRPr="00A4332C">
        <w:rPr>
          <w:rFonts w:cstheme="minorHAnsi"/>
          <w:i/>
          <w:sz w:val="24"/>
          <w:szCs w:val="24"/>
        </w:rPr>
        <w:t>Středomoří (Španělsko, F, I, Řecko, Kypr, Malta): cukrovka, chmel</w:t>
      </w:r>
    </w:p>
    <w:p w:rsidR="00A46756" w:rsidRPr="00A4332C" w:rsidRDefault="00A46756" w:rsidP="00A46756">
      <w:pPr>
        <w:spacing w:after="0"/>
        <w:rPr>
          <w:rFonts w:cstheme="minorHAnsi"/>
          <w:i/>
          <w:sz w:val="24"/>
          <w:szCs w:val="24"/>
        </w:rPr>
      </w:pPr>
      <w:r w:rsidRPr="00A4332C">
        <w:rPr>
          <w:rFonts w:cstheme="minorHAnsi"/>
          <w:i/>
          <w:sz w:val="24"/>
          <w:szCs w:val="24"/>
        </w:rPr>
        <w:t xml:space="preserve">JZ Asie (Sýrie, Jordán, Irák, Írán..): hrách, čočka, vinná réva, meruňky, broskve </w:t>
      </w:r>
    </w:p>
    <w:p w:rsidR="00A46756" w:rsidRPr="00A4332C" w:rsidRDefault="00A46756" w:rsidP="00A46756">
      <w:pPr>
        <w:spacing w:after="0"/>
        <w:rPr>
          <w:rFonts w:cstheme="minorHAnsi"/>
          <w:i/>
          <w:sz w:val="24"/>
          <w:szCs w:val="24"/>
        </w:rPr>
      </w:pPr>
      <w:r w:rsidRPr="00A4332C">
        <w:rPr>
          <w:rFonts w:cstheme="minorHAnsi"/>
          <w:i/>
          <w:sz w:val="24"/>
          <w:szCs w:val="24"/>
        </w:rPr>
        <w:t xml:space="preserve">Střední Asie (Kazachstán, Turkmenistán, Kyrgystán, Azerbajdžán, Gruzie…) (+JZ Asie): pšenice </w:t>
      </w:r>
    </w:p>
    <w:p w:rsidR="00A46756" w:rsidRPr="00A4332C" w:rsidRDefault="00A46756" w:rsidP="00A46756">
      <w:pPr>
        <w:spacing w:after="0"/>
        <w:rPr>
          <w:rFonts w:cstheme="minorHAnsi"/>
          <w:i/>
          <w:sz w:val="24"/>
          <w:szCs w:val="24"/>
        </w:rPr>
      </w:pPr>
      <w:r w:rsidRPr="00A4332C">
        <w:rPr>
          <w:rFonts w:cstheme="minorHAnsi"/>
          <w:i/>
          <w:sz w:val="24"/>
          <w:szCs w:val="24"/>
        </w:rPr>
        <w:t>SV Afrika (Maroko, Alžírsko, Egypt..) (+JZ Asie, V Asie): ječmen</w:t>
      </w:r>
    </w:p>
    <w:p w:rsidR="0086076D" w:rsidRDefault="0086076D">
      <w:pPr>
        <w:rPr>
          <w:rFonts w:cstheme="minorHAnsi"/>
          <w:sz w:val="24"/>
          <w:szCs w:val="24"/>
        </w:rPr>
      </w:pPr>
    </w:p>
    <w:p w:rsidR="00A4332C" w:rsidRDefault="00A4332C">
      <w:pPr>
        <w:rPr>
          <w:rFonts w:cstheme="minorHAnsi"/>
          <w:sz w:val="24"/>
          <w:szCs w:val="24"/>
        </w:rPr>
      </w:pPr>
    </w:p>
    <w:p w:rsidR="00A4332C" w:rsidRDefault="00A4332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4332C" w:rsidRDefault="00A4332C">
      <w:pPr>
        <w:rPr>
          <w:rFonts w:cstheme="minorHAnsi"/>
          <w:sz w:val="24"/>
          <w:szCs w:val="24"/>
        </w:rPr>
      </w:pPr>
    </w:p>
    <w:p w:rsidR="00A4332C" w:rsidRPr="00A4332C" w:rsidRDefault="00A4332C">
      <w:pPr>
        <w:rPr>
          <w:rFonts w:cstheme="minorHAnsi"/>
          <w:b/>
          <w:sz w:val="24"/>
          <w:szCs w:val="24"/>
        </w:rPr>
      </w:pPr>
      <w:r w:rsidRPr="00A4332C">
        <w:rPr>
          <w:rFonts w:cstheme="minorHAnsi"/>
          <w:b/>
          <w:sz w:val="24"/>
          <w:szCs w:val="24"/>
        </w:rPr>
        <w:t>Úkol na zopakování učiva:</w:t>
      </w:r>
    </w:p>
    <w:p w:rsidR="00A4332C" w:rsidRDefault="00A433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Odpověz na následující tvrzení</w:t>
      </w:r>
    </w:p>
    <w:p w:rsidR="00A4332C" w:rsidRPr="00A4332C" w:rsidRDefault="00A4332C">
      <w:pPr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0F35E8C" wp14:editId="217EBDFD">
            <wp:extent cx="4829175" cy="1371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32C" w:rsidRPr="00A4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944"/>
    <w:multiLevelType w:val="hybridMultilevel"/>
    <w:tmpl w:val="41B2D9C0"/>
    <w:lvl w:ilvl="0" w:tplc="25B29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603D"/>
    <w:multiLevelType w:val="hybridMultilevel"/>
    <w:tmpl w:val="879E1F4A"/>
    <w:lvl w:ilvl="0" w:tplc="D8DCFC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B117F"/>
    <w:multiLevelType w:val="hybridMultilevel"/>
    <w:tmpl w:val="E0EC826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12E55"/>
    <w:multiLevelType w:val="hybridMultilevel"/>
    <w:tmpl w:val="DEBC6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866C8"/>
    <w:multiLevelType w:val="hybridMultilevel"/>
    <w:tmpl w:val="9B64B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56"/>
    <w:rsid w:val="0086076D"/>
    <w:rsid w:val="00A4332C"/>
    <w:rsid w:val="00A46756"/>
    <w:rsid w:val="00B21E51"/>
    <w:rsid w:val="00E2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3D441-E0BA-42CF-9D63-41094EB3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 Nyky</dc:creator>
  <cp:keywords/>
  <dc:description/>
  <cp:lastModifiedBy>Jura Nyky</cp:lastModifiedBy>
  <cp:revision>3</cp:revision>
  <dcterms:created xsi:type="dcterms:W3CDTF">2020-01-03T10:44:00Z</dcterms:created>
  <dcterms:modified xsi:type="dcterms:W3CDTF">2020-12-30T10:40:00Z</dcterms:modified>
</cp:coreProperties>
</file>