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3E" w:rsidRPr="0058223E" w:rsidRDefault="0058223E" w:rsidP="0058223E">
      <w:pPr>
        <w:rPr>
          <w:b/>
          <w:noProof/>
          <w:sz w:val="24"/>
          <w:szCs w:val="24"/>
          <w:lang w:eastAsia="cs-CZ"/>
        </w:rPr>
      </w:pPr>
    </w:p>
    <w:p w:rsidR="0058223E" w:rsidRPr="0081019D" w:rsidRDefault="0058223E" w:rsidP="0058223E">
      <w:pPr>
        <w:tabs>
          <w:tab w:val="num" w:pos="720"/>
        </w:tabs>
        <w:spacing w:after="0" w:line="360" w:lineRule="auto"/>
        <w:rPr>
          <w:b/>
          <w:sz w:val="32"/>
        </w:rPr>
      </w:pPr>
      <w:bookmarkStart w:id="0" w:name="_GoBack"/>
      <w:bookmarkEnd w:id="0"/>
      <w:r w:rsidRPr="0081019D">
        <w:rPr>
          <w:b/>
          <w:bCs/>
          <w:sz w:val="32"/>
        </w:rPr>
        <w:t>Časová pásma</w:t>
      </w:r>
    </w:p>
    <w:p w:rsidR="0058223E" w:rsidRPr="00F50B25" w:rsidRDefault="0058223E" w:rsidP="0058223E">
      <w:pPr>
        <w:spacing w:after="0" w:line="360" w:lineRule="auto"/>
        <w:ind w:left="720"/>
        <w:rPr>
          <w:sz w:val="32"/>
        </w:rPr>
      </w:pPr>
    </w:p>
    <w:p w:rsidR="0058223E" w:rsidRPr="0058223E" w:rsidRDefault="0058223E" w:rsidP="0058223E">
      <w:pPr>
        <w:numPr>
          <w:ilvl w:val="2"/>
          <w:numId w:val="1"/>
        </w:numPr>
        <w:tabs>
          <w:tab w:val="clear" w:pos="2160"/>
        </w:tabs>
        <w:spacing w:after="0" w:line="360" w:lineRule="auto"/>
        <w:ind w:left="426" w:hanging="284"/>
        <w:jc w:val="both"/>
        <w:rPr>
          <w:sz w:val="24"/>
          <w:szCs w:val="24"/>
        </w:rPr>
      </w:pPr>
      <w:r w:rsidRPr="0058223E">
        <w:rPr>
          <w:b/>
          <w:bCs/>
          <w:sz w:val="24"/>
          <w:szCs w:val="24"/>
        </w:rPr>
        <w:t xml:space="preserve">24 časových pásem </w:t>
      </w:r>
      <w:r w:rsidRPr="0058223E">
        <w:rPr>
          <w:sz w:val="24"/>
          <w:szCs w:val="24"/>
        </w:rPr>
        <w:t>(šířka 15°)</w:t>
      </w:r>
    </w:p>
    <w:p w:rsidR="0058223E" w:rsidRPr="0058223E" w:rsidRDefault="0058223E" w:rsidP="0058223E">
      <w:pPr>
        <w:numPr>
          <w:ilvl w:val="2"/>
          <w:numId w:val="1"/>
        </w:numPr>
        <w:tabs>
          <w:tab w:val="clear" w:pos="2160"/>
        </w:tabs>
        <w:spacing w:after="0" w:line="360" w:lineRule="auto"/>
        <w:ind w:left="426" w:hanging="284"/>
        <w:jc w:val="both"/>
        <w:rPr>
          <w:sz w:val="24"/>
          <w:szCs w:val="24"/>
        </w:rPr>
      </w:pPr>
      <w:r w:rsidRPr="0058223E">
        <w:rPr>
          <w:b/>
          <w:bCs/>
          <w:sz w:val="24"/>
          <w:szCs w:val="24"/>
        </w:rPr>
        <w:t xml:space="preserve">Světový čas </w:t>
      </w:r>
      <w:r w:rsidRPr="0058223E">
        <w:rPr>
          <w:sz w:val="24"/>
          <w:szCs w:val="24"/>
        </w:rPr>
        <w:t>– okolo 0° poledníku (na západ -1 hod., na východ +1 hod.)</w:t>
      </w:r>
    </w:p>
    <w:p w:rsidR="0058223E" w:rsidRPr="0058223E" w:rsidRDefault="0058223E" w:rsidP="0058223E">
      <w:pPr>
        <w:numPr>
          <w:ilvl w:val="2"/>
          <w:numId w:val="1"/>
        </w:numPr>
        <w:tabs>
          <w:tab w:val="clear" w:pos="2160"/>
        </w:tabs>
        <w:spacing w:after="0" w:line="360" w:lineRule="auto"/>
        <w:ind w:left="426" w:hanging="284"/>
        <w:jc w:val="both"/>
        <w:rPr>
          <w:sz w:val="24"/>
          <w:szCs w:val="24"/>
        </w:rPr>
      </w:pPr>
      <w:r w:rsidRPr="0058223E">
        <w:rPr>
          <w:sz w:val="24"/>
          <w:szCs w:val="24"/>
        </w:rPr>
        <w:t xml:space="preserve">ČR – </w:t>
      </w:r>
      <w:r w:rsidRPr="0058223E">
        <w:rPr>
          <w:b/>
          <w:bCs/>
          <w:sz w:val="24"/>
          <w:szCs w:val="24"/>
        </w:rPr>
        <w:t>středoevropský čas</w:t>
      </w:r>
    </w:p>
    <w:p w:rsidR="0058223E" w:rsidRPr="0058223E" w:rsidRDefault="0058223E" w:rsidP="0058223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8223E">
        <w:rPr>
          <w:b/>
          <w:bCs/>
          <w:sz w:val="24"/>
          <w:szCs w:val="24"/>
        </w:rPr>
        <w:t>Datová hranice</w:t>
      </w:r>
    </w:p>
    <w:p w:rsidR="0058223E" w:rsidRPr="0058223E" w:rsidRDefault="0058223E" w:rsidP="0058223E">
      <w:pPr>
        <w:pStyle w:val="Odstavecseseznamem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58223E">
        <w:rPr>
          <w:sz w:val="24"/>
          <w:szCs w:val="24"/>
        </w:rPr>
        <w:t xml:space="preserve">Probíhá </w:t>
      </w:r>
      <w:r w:rsidRPr="0058223E">
        <w:rPr>
          <w:b/>
          <w:bCs/>
          <w:sz w:val="24"/>
          <w:szCs w:val="24"/>
        </w:rPr>
        <w:t>okolo 180° poledníku</w:t>
      </w:r>
      <w:r w:rsidRPr="0058223E">
        <w:rPr>
          <w:sz w:val="24"/>
          <w:szCs w:val="24"/>
        </w:rPr>
        <w:t>, stanoven dohodou</w:t>
      </w:r>
    </w:p>
    <w:p w:rsidR="0058223E" w:rsidRPr="0058223E" w:rsidRDefault="0058223E" w:rsidP="0058223E">
      <w:pPr>
        <w:pStyle w:val="Odstavecseseznamem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58223E">
        <w:rPr>
          <w:sz w:val="24"/>
          <w:szCs w:val="24"/>
        </w:rPr>
        <w:t xml:space="preserve">Při překročení z východu na západ + 1 </w:t>
      </w:r>
      <w:proofErr w:type="gramStart"/>
      <w:r w:rsidRPr="0058223E">
        <w:rPr>
          <w:sz w:val="24"/>
          <w:szCs w:val="24"/>
        </w:rPr>
        <w:t>den,  ze</w:t>
      </w:r>
      <w:proofErr w:type="gramEnd"/>
      <w:r w:rsidRPr="0058223E">
        <w:rPr>
          <w:sz w:val="24"/>
          <w:szCs w:val="24"/>
        </w:rPr>
        <w:t xml:space="preserve"> západu na východ -1 den</w:t>
      </w:r>
    </w:p>
    <w:p w:rsidR="0058223E" w:rsidRDefault="0058223E" w:rsidP="0058223E">
      <w:pPr>
        <w:spacing w:after="0" w:line="360" w:lineRule="auto"/>
        <w:jc w:val="both"/>
        <w:rPr>
          <w:sz w:val="32"/>
        </w:rPr>
      </w:pPr>
    </w:p>
    <w:p w:rsidR="0058223E" w:rsidRPr="0058223E" w:rsidRDefault="0058223E">
      <w:pPr>
        <w:rPr>
          <w:noProof/>
          <w:sz w:val="24"/>
          <w:szCs w:val="24"/>
          <w:lang w:eastAsia="cs-CZ"/>
        </w:rPr>
      </w:pPr>
    </w:p>
    <w:p w:rsidR="003B04DE" w:rsidRDefault="0058223E">
      <w:r>
        <w:rPr>
          <w:noProof/>
          <w:lang w:eastAsia="cs-CZ"/>
        </w:rPr>
        <w:drawing>
          <wp:inline distT="0" distB="0" distL="0" distR="0" wp14:anchorId="21F351EB" wp14:editId="420B983D">
            <wp:extent cx="3829050" cy="3781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677C"/>
    <w:multiLevelType w:val="hybridMultilevel"/>
    <w:tmpl w:val="AF501A4C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AE6E78"/>
    <w:multiLevelType w:val="hybridMultilevel"/>
    <w:tmpl w:val="442495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079B0">
      <w:start w:val="206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827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DC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1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F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6F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A0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956889"/>
    <w:multiLevelType w:val="hybridMultilevel"/>
    <w:tmpl w:val="388261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3E"/>
    <w:rsid w:val="003B04DE"/>
    <w:rsid w:val="005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C062-3766-4F00-BE26-9A2B126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1</cp:revision>
  <dcterms:created xsi:type="dcterms:W3CDTF">2020-10-16T11:04:00Z</dcterms:created>
  <dcterms:modified xsi:type="dcterms:W3CDTF">2020-10-16T11:12:00Z</dcterms:modified>
</cp:coreProperties>
</file>