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B3A" w:rsidRPr="004D3B3A" w:rsidRDefault="004D3B3A" w:rsidP="004D3B3A">
      <w:pPr>
        <w:pStyle w:val="Nzev"/>
        <w:rPr>
          <w:rFonts w:eastAsia="Times New Roman"/>
          <w:lang w:eastAsia="cs-CZ"/>
        </w:rPr>
      </w:pPr>
      <w:r w:rsidRPr="004D3B3A">
        <w:rPr>
          <w:rFonts w:eastAsia="Times New Roman"/>
          <w:lang w:eastAsia="cs-CZ"/>
        </w:rPr>
        <w:br/>
        <w:t>              Kapitola o čase</w:t>
      </w: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>Čas se lidé naučili počítat podle Slunce a Měsíce.</w:t>
      </w: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Doba oběhu Země okolo </w:t>
      </w:r>
      <w:proofErr w:type="gramStart"/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>Slunce ( od</w:t>
      </w:r>
      <w:proofErr w:type="gramEnd"/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jara do jara) - rok</w:t>
      </w: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Doba oběhu </w:t>
      </w:r>
      <w:proofErr w:type="spellStart"/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>Měsice</w:t>
      </w:r>
      <w:proofErr w:type="spellEnd"/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 okolo </w:t>
      </w:r>
      <w:proofErr w:type="gramStart"/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>Země  ( od</w:t>
      </w:r>
      <w:proofErr w:type="gramEnd"/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úplňku do úplňku ) - měsíc</w:t>
      </w: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Doba otočení Země okolo </w:t>
      </w:r>
      <w:proofErr w:type="gramStart"/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>osy ( od</w:t>
      </w:r>
      <w:proofErr w:type="gramEnd"/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rána do rána) - den</w:t>
      </w: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>Později začali roky počítat, vznikly letopočty.</w:t>
      </w: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>V křesťanských zemích je narození Ježíše Krista stanoven</w:t>
      </w: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jako rok nula, roky po něm jsou našeho letopočtu  - </w:t>
      </w:r>
      <w:proofErr w:type="gramStart"/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>n.l.</w:t>
      </w:r>
      <w:proofErr w:type="gramEnd"/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>,</w:t>
      </w: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roky před ním jsou př.n.l. ( počítáme zprava </w:t>
      </w:r>
      <w:proofErr w:type="gramStart"/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>doleva )</w:t>
      </w:r>
      <w:proofErr w:type="gramEnd"/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>Letopočtů je více.</w:t>
      </w: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>Letopočet dělíme na staletí a tisíciletí</w:t>
      </w: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>Žijeme v 21. století ( 2 001 - 2 100)</w:t>
      </w: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4D3B3A">
        <w:rPr>
          <w:rFonts w:ascii="Times New Roman" w:eastAsia="Times New Roman" w:hAnsi="Times New Roman" w:cs="Times New Roman"/>
          <w:sz w:val="28"/>
          <w:szCs w:val="24"/>
          <w:lang w:eastAsia="cs-CZ"/>
        </w:rPr>
        <w:t>a také v 3. tisíciletí (2 001 - 3 000).</w:t>
      </w:r>
    </w:p>
    <w:p w:rsidR="004D3B3A" w:rsidRPr="004D3B3A" w:rsidRDefault="004D3B3A" w:rsidP="004D3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F59A8" w:rsidRDefault="00AF59A8">
      <w:bookmarkStart w:id="0" w:name="_GoBack"/>
      <w:bookmarkEnd w:id="0"/>
    </w:p>
    <w:sectPr w:rsidR="00AF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A"/>
    <w:rsid w:val="004D3B3A"/>
    <w:rsid w:val="00A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DAC14-273E-41F1-A3DE-0F3C1E62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4D3B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D3B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523</Characters>
  <Application>Microsoft Office Word</Application>
  <DocSecurity>0</DocSecurity>
  <Lines>4</Lines>
  <Paragraphs>1</Paragraphs>
  <ScaleCrop>false</ScaleCrop>
  <Company>HP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2021-02-24T11:50:00Z</dcterms:created>
  <dcterms:modified xsi:type="dcterms:W3CDTF">2021-02-24T11:50:00Z</dcterms:modified>
</cp:coreProperties>
</file>