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  Minerály a horniny             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Minerály a horniny pokrývají celý povrch Země, většinou jsou skryty pod </w:t>
      </w:r>
      <w:proofErr w:type="gramStart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půdou ( hlínou</w:t>
      </w:r>
      <w:proofErr w:type="gramEnd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) , na horách jsou vidět.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Minerál - zrno různé velikosti stejného  složení (určitý prvek - např. křemík)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- velké množství zrn pohromadě tvoří ložisko nerostné suroviny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- v ČR např. křemen - výroba skla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Hornina - je tvořena obrovským množstvím jednoho nebo několika promísených minerálů 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Horniny podle způsobu vzniku dělíme </w:t>
      </w:r>
      <w:proofErr w:type="gramStart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na :</w:t>
      </w:r>
      <w:proofErr w:type="gramEnd"/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 - vyvřelé - v tekutém stavu se při sopečné činnosti vylily na zemský povrch a ztuhly - např. žula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 - usazené - částice dříve rozpadlých hornin se znova usadily a spojily - např. pískovec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              - přeměněné - vysokou teplotou a tlakem se hornina změnila na jinou - </w:t>
      </w:r>
      <w:proofErr w:type="spellStart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např</w:t>
      </w:r>
      <w:proofErr w:type="spellEnd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vápenec na mramor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Energetické suroviny - používáme je jako </w:t>
      </w:r>
      <w:proofErr w:type="gramStart"/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paliva :</w:t>
      </w:r>
      <w:proofErr w:type="gramEnd"/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  - uhlíková - uhlí, ropa, zemní plyn - zuhelnatění těl rostlin a živočichů</w:t>
      </w:r>
    </w:p>
    <w:p w:rsidR="00453022" w:rsidRPr="00453022" w:rsidRDefault="00453022" w:rsidP="0045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53022">
        <w:rPr>
          <w:rFonts w:ascii="Times New Roman" w:eastAsia="Times New Roman" w:hAnsi="Times New Roman" w:cs="Times New Roman"/>
          <w:sz w:val="28"/>
          <w:szCs w:val="24"/>
          <w:lang w:eastAsia="cs-CZ"/>
        </w:rPr>
        <w:t>               - uranová ruda - da se vyrobit palivo do reaktorů v atomových elektrárnách</w:t>
      </w:r>
    </w:p>
    <w:p w:rsidR="00B9331A" w:rsidRPr="00453022" w:rsidRDefault="00B9331A">
      <w:pPr>
        <w:rPr>
          <w:sz w:val="24"/>
        </w:rPr>
      </w:pPr>
      <w:bookmarkStart w:id="0" w:name="_GoBack"/>
      <w:bookmarkEnd w:id="0"/>
    </w:p>
    <w:sectPr w:rsidR="00B9331A" w:rsidRPr="0045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2"/>
    <w:rsid w:val="00453022"/>
    <w:rsid w:val="00B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6E4"/>
  <w15:chartTrackingRefBased/>
  <w15:docId w15:val="{BF5EAF02-69D2-4B49-A513-6B3A3DB6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Company>HP Inc.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2021-01-14T11:09:00Z</dcterms:created>
  <dcterms:modified xsi:type="dcterms:W3CDTF">2021-01-14T11:10:00Z</dcterms:modified>
</cp:coreProperties>
</file>